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6CD7" w14:textId="135478FD" w:rsidR="00224609" w:rsidRPr="00F77F98" w:rsidRDefault="00224609" w:rsidP="00224609">
      <w:pPr>
        <w:ind w:left="-180" w:firstLine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Using Art</w:t>
      </w:r>
    </w:p>
    <w:p w14:paraId="507047A6" w14:textId="77777777" w:rsidR="00224609" w:rsidRDefault="00224609" w:rsidP="00224609"/>
    <w:p w14:paraId="7E799972" w14:textId="6FABF8A2" w:rsidR="00224609" w:rsidRDefault="00224609" w:rsidP="00224609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>One option to</w:t>
      </w:r>
      <w:r>
        <w:rPr>
          <w:sz w:val="28"/>
          <w:szCs w:val="28"/>
        </w:rPr>
        <w:t xml:space="preserve"> show what you know is by using</w:t>
      </w:r>
      <w:bookmarkStart w:id="0" w:name="_GoBack"/>
      <w:bookmarkEnd w:id="0"/>
      <w:r>
        <w:rPr>
          <w:sz w:val="28"/>
          <w:szCs w:val="28"/>
        </w:rPr>
        <w:t xml:space="preserve"> art.  </w:t>
      </w:r>
      <w:proofErr w:type="gramStart"/>
      <w:r>
        <w:rPr>
          <w:sz w:val="28"/>
          <w:szCs w:val="28"/>
        </w:rPr>
        <w:t xml:space="preserve">This can be accomplished by making a poster, comic, political cartoon </w:t>
      </w:r>
      <w:r w:rsidR="00E83164">
        <w:rPr>
          <w:sz w:val="28"/>
          <w:szCs w:val="28"/>
        </w:rPr>
        <w:t>or</w:t>
      </w:r>
      <w:r>
        <w:rPr>
          <w:sz w:val="28"/>
          <w:szCs w:val="28"/>
        </w:rPr>
        <w:t xml:space="preserve"> painting</w:t>
      </w:r>
      <w:proofErr w:type="gramEnd"/>
      <w:r w:rsidRPr="00084BC3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Art is a </w:t>
      </w:r>
      <w:r w:rsidRPr="00084BC3">
        <w:rPr>
          <w:sz w:val="28"/>
          <w:szCs w:val="28"/>
        </w:rPr>
        <w:t>great ways to show learning goals over</w:t>
      </w:r>
      <w:r w:rsidRPr="00732983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key events, </w:t>
      </w:r>
      <w:r w:rsidRPr="00732983">
        <w:rPr>
          <w:b/>
          <w:sz w:val="28"/>
          <w:szCs w:val="28"/>
          <w:u w:val="single"/>
        </w:rPr>
        <w:t xml:space="preserve">battles, or </w:t>
      </w:r>
      <w:r w:rsidRPr="00E73B14">
        <w:rPr>
          <w:b/>
          <w:sz w:val="28"/>
          <w:szCs w:val="28"/>
          <w:u w:val="single"/>
        </w:rPr>
        <w:t>events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For example </w:t>
      </w:r>
      <w:r>
        <w:rPr>
          <w:sz w:val="28"/>
          <w:szCs w:val="28"/>
        </w:rPr>
        <w:t>you could make comic strips over the Aztec</w:t>
      </w:r>
      <w:r w:rsidR="00E83164">
        <w:rPr>
          <w:sz w:val="28"/>
          <w:szCs w:val="28"/>
        </w:rPr>
        <w:t xml:space="preserve"> or Inca’s</w:t>
      </w:r>
      <w:r>
        <w:rPr>
          <w:sz w:val="28"/>
          <w:szCs w:val="28"/>
        </w:rPr>
        <w:t xml:space="preserve"> that represents their beliefs.  You should only use this option if you are artistically inclined.  (So this isn’t a good option for everyone!)   If you use </w:t>
      </w:r>
      <w:r w:rsidR="00951EA0">
        <w:rPr>
          <w:sz w:val="28"/>
          <w:szCs w:val="28"/>
        </w:rPr>
        <w:t>images</w:t>
      </w:r>
      <w:r>
        <w:rPr>
          <w:sz w:val="28"/>
          <w:szCs w:val="28"/>
        </w:rPr>
        <w:t xml:space="preserve"> online you must i</w:t>
      </w:r>
      <w:r w:rsidRPr="00084BC3">
        <w:rPr>
          <w:sz w:val="28"/>
          <w:szCs w:val="28"/>
        </w:rPr>
        <w:t xml:space="preserve">nclude a work cited. </w:t>
      </w:r>
      <w:r>
        <w:rPr>
          <w:sz w:val="28"/>
          <w:szCs w:val="28"/>
        </w:rPr>
        <w:t xml:space="preserve"> You must present the material to Ms. Meller and answer 5 questions she asks.   </w:t>
      </w:r>
    </w:p>
    <w:p w14:paraId="1A00AB12" w14:textId="77777777" w:rsidR="00224609" w:rsidRDefault="00224609" w:rsidP="00224609">
      <w:pPr>
        <w:ind w:firstLine="630"/>
        <w:rPr>
          <w:sz w:val="28"/>
          <w:szCs w:val="28"/>
        </w:rPr>
      </w:pPr>
    </w:p>
    <w:p w14:paraId="26AF805F" w14:textId="77777777" w:rsidR="00224609" w:rsidRDefault="00224609" w:rsidP="002246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35DC8425" w14:textId="77777777" w:rsidR="00224609" w:rsidRPr="00084BC3" w:rsidRDefault="00224609" w:rsidP="00224609">
      <w:pPr>
        <w:pStyle w:val="ListParagraph"/>
        <w:rPr>
          <w:sz w:val="28"/>
          <w:szCs w:val="28"/>
        </w:rPr>
      </w:pPr>
    </w:p>
    <w:tbl>
      <w:tblPr>
        <w:tblStyle w:val="TableGrid"/>
        <w:tblW w:w="11222" w:type="dxa"/>
        <w:tblLook w:val="04A0" w:firstRow="1" w:lastRow="0" w:firstColumn="1" w:lastColumn="0" w:noHBand="0" w:noVBand="1"/>
      </w:tblPr>
      <w:tblGrid>
        <w:gridCol w:w="2771"/>
        <w:gridCol w:w="2965"/>
        <w:gridCol w:w="3432"/>
        <w:gridCol w:w="2054"/>
      </w:tblGrid>
      <w:tr w:rsidR="009142BA" w14:paraId="0B17BC10" w14:textId="77777777" w:rsidTr="00951EA0">
        <w:trPr>
          <w:trHeight w:val="665"/>
        </w:trPr>
        <w:tc>
          <w:tcPr>
            <w:tcW w:w="2771" w:type="dxa"/>
          </w:tcPr>
          <w:p w14:paraId="62F57E78" w14:textId="0CA57F71" w:rsidR="009142BA" w:rsidRDefault="009142BA" w:rsidP="009142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67C64BCB" w14:textId="7F01A65E" w:rsidR="009142BA" w:rsidRDefault="009142BA" w:rsidP="009142B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965" w:type="dxa"/>
          </w:tcPr>
          <w:p w14:paraId="44D1EE10" w14:textId="77777777" w:rsidR="009142BA" w:rsidRDefault="009142BA" w:rsidP="009142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3D56881B" w14:textId="44A6BA72" w:rsidR="009142BA" w:rsidRDefault="009142BA" w:rsidP="009142B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432" w:type="dxa"/>
          </w:tcPr>
          <w:p w14:paraId="2D08F100" w14:textId="77777777" w:rsidR="009142BA" w:rsidRDefault="009142BA" w:rsidP="009142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3BB05A16" w14:textId="4B124CD7" w:rsidR="009142BA" w:rsidRDefault="009142BA" w:rsidP="009142B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777CD581" w14:textId="512B7E9F" w:rsidR="009142BA" w:rsidRPr="00084BC3" w:rsidRDefault="009142BA" w:rsidP="009142BA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224609" w14:paraId="2DA10296" w14:textId="77777777" w:rsidTr="00951EA0">
        <w:trPr>
          <w:trHeight w:val="3571"/>
        </w:trPr>
        <w:tc>
          <w:tcPr>
            <w:tcW w:w="2771" w:type="dxa"/>
          </w:tcPr>
          <w:p w14:paraId="28967194" w14:textId="77777777" w:rsidR="00951EA0" w:rsidRDefault="00224609" w:rsidP="005F0746">
            <w:r>
              <w:t>-Very c</w:t>
            </w:r>
            <w:r w:rsidRPr="00084BC3">
              <w:t>reative</w:t>
            </w:r>
            <w:r>
              <w:t xml:space="preserve"> </w:t>
            </w:r>
            <w:r w:rsidR="00951EA0">
              <w:t>imagery is used to show</w:t>
            </w:r>
            <w:r>
              <w:t xml:space="preserve"> </w:t>
            </w:r>
            <w:r w:rsidR="00951EA0">
              <w:t>material learned</w:t>
            </w:r>
          </w:p>
          <w:p w14:paraId="2E900459" w14:textId="77777777" w:rsidR="00951EA0" w:rsidRDefault="00951EA0" w:rsidP="005F0746">
            <w:r>
              <w:t>-Clear labeling</w:t>
            </w:r>
          </w:p>
          <w:p w14:paraId="66038C0B" w14:textId="77777777" w:rsidR="00224609" w:rsidRDefault="00224609" w:rsidP="005F0746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3120674D" w14:textId="77777777" w:rsidR="00951EA0" w:rsidRPr="00084BC3" w:rsidRDefault="00224609" w:rsidP="00951EA0">
            <w:r>
              <w:t>-</w:t>
            </w:r>
            <w:proofErr w:type="gramStart"/>
            <w:r w:rsidR="00951EA0" w:rsidRPr="00084BC3">
              <w:t>answered</w:t>
            </w:r>
            <w:proofErr w:type="gramEnd"/>
            <w:r w:rsidR="00951EA0" w:rsidRPr="00084BC3">
              <w:t xml:space="preserve"> </w:t>
            </w:r>
            <w:r w:rsidR="00951EA0">
              <w:t xml:space="preserve">5 </w:t>
            </w:r>
            <w:r w:rsidR="00951EA0" w:rsidRPr="00084BC3">
              <w:t>questions from teacher</w:t>
            </w:r>
            <w:r w:rsidR="00951EA0">
              <w:t xml:space="preserve"> correctly</w:t>
            </w:r>
          </w:p>
          <w:p w14:paraId="4327BEA1" w14:textId="77777777" w:rsidR="00224609" w:rsidRPr="00084BC3" w:rsidRDefault="00224609" w:rsidP="005F0746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 if you used online photos</w:t>
            </w:r>
          </w:p>
        </w:tc>
        <w:tc>
          <w:tcPr>
            <w:tcW w:w="2965" w:type="dxa"/>
          </w:tcPr>
          <w:p w14:paraId="66C8EF2B" w14:textId="77777777" w:rsidR="00951EA0" w:rsidRDefault="00951EA0" w:rsidP="00951EA0">
            <w:r>
              <w:t>-Very c</w:t>
            </w:r>
            <w:r w:rsidRPr="00084BC3">
              <w:t>reative</w:t>
            </w:r>
            <w:r>
              <w:t xml:space="preserve"> imagery is used to show material learned</w:t>
            </w:r>
          </w:p>
          <w:p w14:paraId="458C25CE" w14:textId="77777777" w:rsidR="00951EA0" w:rsidRPr="005404AE" w:rsidRDefault="00951EA0" w:rsidP="005F0746">
            <w:r>
              <w:t xml:space="preserve">-Clear labeling </w:t>
            </w:r>
          </w:p>
          <w:p w14:paraId="2C9319DE" w14:textId="77777777" w:rsidR="00224609" w:rsidRDefault="00224609" w:rsidP="005F0746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 w:rsidR="00951EA0">
              <w:t xml:space="preserve"> but lacks some specific details</w:t>
            </w:r>
            <w:r>
              <w:t xml:space="preserve"> </w:t>
            </w:r>
          </w:p>
          <w:p w14:paraId="22541ECF" w14:textId="77777777" w:rsidR="00951EA0" w:rsidRDefault="00951EA0" w:rsidP="005F0746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 4 </w:t>
            </w:r>
            <w:r w:rsidRPr="00084BC3">
              <w:t>questions from teacher</w:t>
            </w:r>
            <w:r>
              <w:t xml:space="preserve"> correctly</w:t>
            </w:r>
          </w:p>
          <w:p w14:paraId="102EB7C7" w14:textId="77777777" w:rsidR="00224609" w:rsidRPr="00084BC3" w:rsidRDefault="00951EA0" w:rsidP="005F0746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 if you use </w:t>
            </w:r>
            <w:r w:rsidR="00224609">
              <w:t>online photos</w:t>
            </w:r>
          </w:p>
        </w:tc>
        <w:tc>
          <w:tcPr>
            <w:tcW w:w="3432" w:type="dxa"/>
          </w:tcPr>
          <w:p w14:paraId="6B4D1931" w14:textId="77777777" w:rsidR="00951EA0" w:rsidRDefault="00951EA0" w:rsidP="00951EA0">
            <w:r w:rsidRPr="005404AE">
              <w:t>-</w:t>
            </w:r>
            <w:r>
              <w:t>Hard to distinguish what some images are</w:t>
            </w:r>
          </w:p>
          <w:p w14:paraId="07CC6D15" w14:textId="77777777" w:rsidR="00951EA0" w:rsidRDefault="00951EA0" w:rsidP="00951EA0">
            <w:r>
              <w:t>-</w:t>
            </w:r>
            <w:proofErr w:type="gramStart"/>
            <w:r>
              <w:t>a</w:t>
            </w:r>
            <w:proofErr w:type="gramEnd"/>
            <w:r>
              <w:t xml:space="preserve"> couple labels are unclear </w:t>
            </w:r>
          </w:p>
          <w:p w14:paraId="488170E8" w14:textId="77777777" w:rsidR="00224609" w:rsidRDefault="00224609" w:rsidP="005F0746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28D5498D" w14:textId="77777777" w:rsidR="00951EA0" w:rsidRDefault="00951EA0" w:rsidP="005F0746">
            <w:r>
              <w:t>-</w:t>
            </w:r>
            <w:proofErr w:type="gramStart"/>
            <w:r>
              <w:t>answered</w:t>
            </w:r>
            <w:proofErr w:type="gramEnd"/>
            <w:r>
              <w:t xml:space="preserve"> 3 </w:t>
            </w:r>
            <w:r w:rsidRPr="00084BC3">
              <w:t>questions from teacher</w:t>
            </w:r>
            <w:r>
              <w:t xml:space="preserve"> correctly</w:t>
            </w:r>
          </w:p>
          <w:p w14:paraId="197374D3" w14:textId="77777777" w:rsidR="00224609" w:rsidRPr="00084BC3" w:rsidRDefault="00951EA0" w:rsidP="005F0746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 if you use</w:t>
            </w:r>
            <w:r w:rsidR="00224609">
              <w:t xml:space="preserve"> online photos</w:t>
            </w:r>
          </w:p>
        </w:tc>
        <w:tc>
          <w:tcPr>
            <w:tcW w:w="2054" w:type="dxa"/>
          </w:tcPr>
          <w:p w14:paraId="7D558AE1" w14:textId="77777777" w:rsidR="00224609" w:rsidRPr="005404AE" w:rsidRDefault="00224609" w:rsidP="005F0746">
            <w:r w:rsidRPr="005404AE">
              <w:t>-Didn’t cover all the learning goals or success criteria</w:t>
            </w:r>
          </w:p>
          <w:p w14:paraId="55BDDDD6" w14:textId="77777777" w:rsidR="00224609" w:rsidRDefault="00224609" w:rsidP="005F0746">
            <w:r w:rsidRPr="005404AE">
              <w:t>-</w:t>
            </w:r>
            <w:proofErr w:type="gramStart"/>
            <w:r w:rsidR="00951EA0">
              <w:t>images</w:t>
            </w:r>
            <w:proofErr w:type="gramEnd"/>
            <w:r w:rsidR="00951EA0">
              <w:t xml:space="preserve"> are very unclear</w:t>
            </w:r>
          </w:p>
          <w:p w14:paraId="336E5A56" w14:textId="2B8C55E8" w:rsidR="00E83164" w:rsidRDefault="00E83164" w:rsidP="005F0746">
            <w:r>
              <w:t>-</w:t>
            </w:r>
            <w:proofErr w:type="gramStart"/>
            <w:r>
              <w:t>incorrect</w:t>
            </w:r>
            <w:proofErr w:type="gramEnd"/>
            <w:r>
              <w:t xml:space="preserve"> info</w:t>
            </w:r>
          </w:p>
          <w:p w14:paraId="6FF43D92" w14:textId="77777777" w:rsidR="00224609" w:rsidRPr="005404AE" w:rsidRDefault="00224609" w:rsidP="005F0746">
            <w:r>
              <w:t>-</w:t>
            </w:r>
            <w:proofErr w:type="gramStart"/>
            <w:r w:rsidR="00951EA0">
              <w:t>labels</w:t>
            </w:r>
            <w:proofErr w:type="gramEnd"/>
            <w:r w:rsidR="00951EA0">
              <w:t xml:space="preserve"> are un clear or not</w:t>
            </w:r>
            <w:r>
              <w:t xml:space="preserve"> written in student’s own words</w:t>
            </w:r>
          </w:p>
          <w:p w14:paraId="07EAFA49" w14:textId="77777777" w:rsidR="00224609" w:rsidRPr="005404AE" w:rsidRDefault="00224609" w:rsidP="005F0746">
            <w:r w:rsidRPr="005404AE">
              <w:t>-</w:t>
            </w:r>
            <w:proofErr w:type="gramStart"/>
            <w:r w:rsidRPr="005404AE">
              <w:t>no</w:t>
            </w:r>
            <w:proofErr w:type="gramEnd"/>
            <w:r w:rsidRPr="005404AE">
              <w:t xml:space="preserve"> work cited</w:t>
            </w:r>
            <w:r w:rsidR="00951EA0">
              <w:t xml:space="preserve"> if online images used</w:t>
            </w:r>
          </w:p>
          <w:p w14:paraId="5C9079E4" w14:textId="77777777" w:rsidR="00224609" w:rsidRPr="00084BC3" w:rsidRDefault="00224609" w:rsidP="005F0746">
            <w:pPr>
              <w:rPr>
                <w:b/>
              </w:rPr>
            </w:pPr>
          </w:p>
        </w:tc>
      </w:tr>
    </w:tbl>
    <w:p w14:paraId="14ECF768" w14:textId="2CEDDB11" w:rsidR="00E5435D" w:rsidRDefault="00E8316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F9E4AE" wp14:editId="6C705059">
            <wp:simplePos x="0" y="0"/>
            <wp:positionH relativeFrom="column">
              <wp:posOffset>2057400</wp:posOffset>
            </wp:positionH>
            <wp:positionV relativeFrom="paragraph">
              <wp:posOffset>306070</wp:posOffset>
            </wp:positionV>
            <wp:extent cx="2583815" cy="3224530"/>
            <wp:effectExtent l="0" t="0" r="6985" b="1270"/>
            <wp:wrapTight wrapText="bothSides">
              <wp:wrapPolygon edited="0">
                <wp:start x="0" y="0"/>
                <wp:lineTo x="0" y="21438"/>
                <wp:lineTo x="21446" y="21438"/>
                <wp:lineTo x="21446" y="0"/>
                <wp:lineTo x="0" y="0"/>
              </wp:wrapPolygon>
            </wp:wrapTight>
            <wp:docPr id="1" name="Picture 1" descr="Macintosh HD:Users:kimmeller:Desktop: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ur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35D" w:rsidSect="00224609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9"/>
    <w:rsid w:val="00224609"/>
    <w:rsid w:val="005F0746"/>
    <w:rsid w:val="009142BA"/>
    <w:rsid w:val="00951EA0"/>
    <w:rsid w:val="00E5435D"/>
    <w:rsid w:val="00E83164"/>
    <w:rsid w:val="00E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9F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6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609"/>
    <w:pPr>
      <w:ind w:left="720"/>
      <w:contextualSpacing/>
    </w:pPr>
  </w:style>
  <w:style w:type="table" w:styleId="TableGrid">
    <w:name w:val="Table Grid"/>
    <w:basedOn w:val="TableNormal"/>
    <w:uiPriority w:val="59"/>
    <w:rsid w:val="0022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6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609"/>
    <w:pPr>
      <w:ind w:left="720"/>
      <w:contextualSpacing/>
    </w:pPr>
  </w:style>
  <w:style w:type="table" w:styleId="TableGrid">
    <w:name w:val="Table Grid"/>
    <w:basedOn w:val="TableNormal"/>
    <w:uiPriority w:val="59"/>
    <w:rsid w:val="0022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240</Words>
  <Characters>1373</Characters>
  <Application>Microsoft Macintosh Word</Application>
  <DocSecurity>0</DocSecurity>
  <Lines>11</Lines>
  <Paragraphs>3</Paragraphs>
  <ScaleCrop>false</ScaleCrop>
  <Company>Clear Creek Amana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5</cp:revision>
  <cp:lastPrinted>2014-03-07T20:44:00Z</cp:lastPrinted>
  <dcterms:created xsi:type="dcterms:W3CDTF">2013-03-18T17:14:00Z</dcterms:created>
  <dcterms:modified xsi:type="dcterms:W3CDTF">2014-03-10T20:05:00Z</dcterms:modified>
</cp:coreProperties>
</file>