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79956" w14:textId="77777777" w:rsidR="00192A5B" w:rsidRDefault="00192A5B" w:rsidP="00192A5B">
      <w:pPr>
        <w:jc w:val="center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_______________________________________________________________________________________</w:t>
      </w:r>
      <w:r>
        <w:rPr>
          <w:b/>
        </w:rPr>
        <w:tab/>
        <w:t>Period:______</w:t>
      </w:r>
    </w:p>
    <w:p w14:paraId="7CF22EC9" w14:textId="77777777" w:rsidR="00192A5B" w:rsidRPr="00192A5B" w:rsidRDefault="00192A5B" w:rsidP="00192A5B">
      <w:pPr>
        <w:jc w:val="center"/>
        <w:rPr>
          <w:b/>
        </w:rPr>
      </w:pPr>
      <w:r w:rsidRPr="00192A5B">
        <w:rPr>
          <w:b/>
        </w:rPr>
        <w:t>Bill of Rights</w:t>
      </w:r>
    </w:p>
    <w:p w14:paraId="71F9DE36" w14:textId="77777777" w:rsidR="004741F9" w:rsidRDefault="00192A5B">
      <w:r>
        <w:t>1</w:t>
      </w:r>
      <w:r w:rsidRPr="00192A5B">
        <w:rPr>
          <w:vertAlign w:val="superscript"/>
        </w:rPr>
        <w:t>st</w:t>
      </w:r>
      <w:r>
        <w:t xml:space="preserve"> Amendment</w:t>
      </w:r>
      <w:r>
        <w:tab/>
        <w:t>2</w:t>
      </w:r>
      <w:r w:rsidRPr="00192A5B">
        <w:rPr>
          <w:vertAlign w:val="superscript"/>
        </w:rPr>
        <w:t>nd</w:t>
      </w:r>
      <w:r>
        <w:t xml:space="preserve"> Amendment</w:t>
      </w:r>
      <w:r>
        <w:tab/>
        <w:t>3</w:t>
      </w:r>
      <w:r w:rsidRPr="00192A5B">
        <w:rPr>
          <w:vertAlign w:val="superscript"/>
        </w:rPr>
        <w:t>rd</w:t>
      </w:r>
      <w:r>
        <w:t xml:space="preserve"> Amendment</w:t>
      </w:r>
      <w:r>
        <w:tab/>
        <w:t>4</w:t>
      </w:r>
      <w:r w:rsidRPr="00192A5B">
        <w:rPr>
          <w:vertAlign w:val="superscript"/>
        </w:rPr>
        <w:t>th</w:t>
      </w:r>
      <w:r>
        <w:t xml:space="preserve"> Amendment</w:t>
      </w:r>
      <w:r>
        <w:tab/>
        <w:t>5</w:t>
      </w:r>
      <w:r w:rsidRPr="00192A5B">
        <w:rPr>
          <w:vertAlign w:val="superscript"/>
        </w:rPr>
        <w:t>th</w:t>
      </w:r>
      <w:r>
        <w:t xml:space="preserve"> Amendment</w:t>
      </w:r>
    </w:p>
    <w:p w14:paraId="19CEADF0" w14:textId="77777777" w:rsidR="00192A5B" w:rsidRDefault="00192A5B"/>
    <w:p w14:paraId="28F38E74" w14:textId="77777777" w:rsidR="00192A5B" w:rsidRDefault="00192A5B">
      <w:r>
        <w:t>6</w:t>
      </w:r>
      <w:r w:rsidRPr="00192A5B">
        <w:rPr>
          <w:vertAlign w:val="superscript"/>
        </w:rPr>
        <w:t>th</w:t>
      </w:r>
      <w:r>
        <w:t xml:space="preserve"> Amendment</w:t>
      </w:r>
      <w:r>
        <w:tab/>
        <w:t>7</w:t>
      </w:r>
      <w:r w:rsidRPr="00192A5B">
        <w:rPr>
          <w:vertAlign w:val="superscript"/>
        </w:rPr>
        <w:t>th</w:t>
      </w:r>
      <w:r>
        <w:t xml:space="preserve"> Amendment</w:t>
      </w:r>
      <w:r>
        <w:tab/>
        <w:t>8</w:t>
      </w:r>
      <w:r w:rsidRPr="00192A5B">
        <w:rPr>
          <w:vertAlign w:val="superscript"/>
        </w:rPr>
        <w:t>th</w:t>
      </w:r>
      <w:r>
        <w:t xml:space="preserve"> Amendment </w:t>
      </w:r>
      <w:r>
        <w:tab/>
        <w:t>9</w:t>
      </w:r>
      <w:r w:rsidRPr="00192A5B">
        <w:rPr>
          <w:vertAlign w:val="superscript"/>
        </w:rPr>
        <w:t>th</w:t>
      </w:r>
      <w:r>
        <w:t xml:space="preserve"> Amendment</w:t>
      </w:r>
      <w:r>
        <w:tab/>
        <w:t>10</w:t>
      </w:r>
      <w:r w:rsidRPr="00192A5B">
        <w:rPr>
          <w:vertAlign w:val="superscript"/>
        </w:rPr>
        <w:t>th</w:t>
      </w:r>
      <w:r>
        <w:t xml:space="preserve"> Amendment</w:t>
      </w:r>
    </w:p>
    <w:p w14:paraId="22ACCFCF" w14:textId="77777777" w:rsidR="00192A5B" w:rsidRDefault="00192A5B"/>
    <w:p w14:paraId="5AACFF9B" w14:textId="77777777" w:rsidR="00192A5B" w:rsidRPr="00192A5B" w:rsidRDefault="00192A5B" w:rsidP="00192A5B">
      <w:pPr>
        <w:jc w:val="center"/>
        <w:rPr>
          <w:i/>
        </w:rPr>
      </w:pPr>
      <w:r w:rsidRPr="00192A5B">
        <w:rPr>
          <w:i/>
        </w:rPr>
        <w:t xml:space="preserve">Below are some scenarios that involve the amendments.   Please just write the </w:t>
      </w:r>
      <w:r w:rsidRPr="00192A5B">
        <w:rPr>
          <w:b/>
          <w:i/>
          <w:u w:val="single"/>
        </w:rPr>
        <w:t>number</w:t>
      </w:r>
      <w:r w:rsidRPr="00192A5B">
        <w:rPr>
          <w:i/>
        </w:rPr>
        <w:t xml:space="preserve"> that goes with the Amendment.  Some Amendments will be used more then once.</w:t>
      </w:r>
    </w:p>
    <w:p w14:paraId="39D6BB1F" w14:textId="77777777" w:rsidR="00192A5B" w:rsidRDefault="00192A5B"/>
    <w:p w14:paraId="7DD5579E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>________ I was told soldiers had to stay in my home during peacetime.  The government can’t do this because of the .  . .</w:t>
      </w:r>
    </w:p>
    <w:p w14:paraId="7C8F53E9" w14:textId="77777777" w:rsidR="00192A5B" w:rsidRDefault="00192A5B" w:rsidP="00192A5B">
      <w:pPr>
        <w:pStyle w:val="ListParagraph"/>
      </w:pPr>
    </w:p>
    <w:p w14:paraId="21931A3E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>________ The government tried to say I don’t get a lawyer.  They can’t do this because of the . . .</w:t>
      </w:r>
    </w:p>
    <w:p w14:paraId="23627519" w14:textId="77777777" w:rsidR="00192A5B" w:rsidRDefault="00192A5B" w:rsidP="00192A5B"/>
    <w:p w14:paraId="1332F8E1" w14:textId="77777777" w:rsidR="00192A5B" w:rsidRDefault="00192A5B" w:rsidP="00261ABA">
      <w:pPr>
        <w:pStyle w:val="ListParagraph"/>
        <w:numPr>
          <w:ilvl w:val="0"/>
          <w:numId w:val="1"/>
        </w:numPr>
      </w:pPr>
      <w:r>
        <w:t xml:space="preserve">________ The </w:t>
      </w:r>
      <w:r w:rsidR="00261ABA">
        <w:t xml:space="preserve">government </w:t>
      </w:r>
      <w:r>
        <w:t xml:space="preserve">can’t only allowed white males on the jury because that goes against </w:t>
      </w:r>
      <w:proofErr w:type="gramStart"/>
      <w:r>
        <w:t>the .</w:t>
      </w:r>
      <w:proofErr w:type="gramEnd"/>
      <w:r>
        <w:t xml:space="preserve">  .   . </w:t>
      </w:r>
    </w:p>
    <w:p w14:paraId="25829D71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>_______</w:t>
      </w:r>
      <w:proofErr w:type="gramStart"/>
      <w:r>
        <w:t>_  A</w:t>
      </w:r>
      <w:proofErr w:type="gramEnd"/>
      <w:r>
        <w:t xml:space="preserve"> man murdered 20 people so the government decided to whip him to death.  They can’t do this because of the . . . </w:t>
      </w:r>
    </w:p>
    <w:p w14:paraId="1EDEB964" w14:textId="77777777" w:rsidR="00192A5B" w:rsidRDefault="00192A5B" w:rsidP="00192A5B">
      <w:pPr>
        <w:pStyle w:val="ListParagraph"/>
      </w:pPr>
    </w:p>
    <w:p w14:paraId="617AF3CA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>________  The government can’t take all of our guns because of the . . .</w:t>
      </w:r>
    </w:p>
    <w:p w14:paraId="44E76AA5" w14:textId="77777777" w:rsidR="00192A5B" w:rsidRDefault="00192A5B" w:rsidP="00192A5B">
      <w:pPr>
        <w:pStyle w:val="ListParagraph"/>
      </w:pPr>
    </w:p>
    <w:p w14:paraId="7CF302BF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>_______</w:t>
      </w:r>
      <w:proofErr w:type="gramStart"/>
      <w:r>
        <w:t>_  The</w:t>
      </w:r>
      <w:proofErr w:type="gramEnd"/>
      <w:r>
        <w:t xml:space="preserve"> government tried to shut down the internet but they can’t because of the . . . . </w:t>
      </w:r>
    </w:p>
    <w:p w14:paraId="11BD4C2E" w14:textId="77777777" w:rsidR="00192A5B" w:rsidRDefault="00192A5B" w:rsidP="00192A5B">
      <w:pPr>
        <w:pStyle w:val="ListParagraph"/>
      </w:pPr>
    </w:p>
    <w:p w14:paraId="26203EAE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>_______</w:t>
      </w:r>
      <w:proofErr w:type="gramStart"/>
      <w:r>
        <w:t>_   The</w:t>
      </w:r>
      <w:proofErr w:type="gramEnd"/>
      <w:r>
        <w:t xml:space="preserve"> government can take your farm land to build a school because of the . . . </w:t>
      </w:r>
    </w:p>
    <w:p w14:paraId="3E115501" w14:textId="77777777" w:rsidR="00192A5B" w:rsidRDefault="00192A5B" w:rsidP="00192A5B"/>
    <w:p w14:paraId="39F6DF41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 xml:space="preserve">________ We tried to get together and protest in a public area.  The government can’t stop </w:t>
      </w:r>
      <w:r w:rsidR="00261ABA">
        <w:t>us</w:t>
      </w:r>
      <w:r>
        <w:t xml:space="preserve"> because of the . . . </w:t>
      </w:r>
    </w:p>
    <w:p w14:paraId="4EDF9CED" w14:textId="77777777" w:rsidR="00192A5B" w:rsidRDefault="00192A5B" w:rsidP="00192A5B"/>
    <w:p w14:paraId="7394018B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>________ The police tried to get me talk but I don’t have to because of the . . .</w:t>
      </w:r>
    </w:p>
    <w:p w14:paraId="100C1C59" w14:textId="77777777" w:rsidR="00192A5B" w:rsidRDefault="00192A5B" w:rsidP="00192A5B"/>
    <w:p w14:paraId="3BA836B5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>_______</w:t>
      </w:r>
      <w:proofErr w:type="gramStart"/>
      <w:r>
        <w:t>_  The</w:t>
      </w:r>
      <w:proofErr w:type="gramEnd"/>
      <w:r>
        <w:t xml:space="preserve"> Constitution was not meant to deny people of their rights.   It says so in this Amendment.</w:t>
      </w:r>
    </w:p>
    <w:p w14:paraId="3F479652" w14:textId="77777777" w:rsidR="00192A5B" w:rsidRDefault="00192A5B" w:rsidP="00192A5B"/>
    <w:p w14:paraId="385E9617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 xml:space="preserve">________ The government tried to enter my home and take my stuff without a warrant.  They can’t do this because of </w:t>
      </w:r>
      <w:proofErr w:type="gramStart"/>
      <w:r>
        <w:t>the .</w:t>
      </w:r>
      <w:proofErr w:type="gramEnd"/>
      <w:r>
        <w:t xml:space="preserve"> . </w:t>
      </w:r>
    </w:p>
    <w:p w14:paraId="1FB0C314" w14:textId="77777777" w:rsidR="00192A5B" w:rsidRDefault="00192A5B" w:rsidP="00192A5B">
      <w:pPr>
        <w:pStyle w:val="ListParagraph"/>
      </w:pPr>
    </w:p>
    <w:p w14:paraId="5B389E1F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 xml:space="preserve">________ I was found innocent but the state of Iowa wants to put me on trial for the same crime again.  They can’t do this because of the . . . </w:t>
      </w:r>
    </w:p>
    <w:p w14:paraId="2616EC85" w14:textId="77777777" w:rsidR="00192A5B" w:rsidRDefault="00192A5B" w:rsidP="00261ABA">
      <w:bookmarkStart w:id="0" w:name="_GoBack"/>
      <w:bookmarkEnd w:id="0"/>
    </w:p>
    <w:p w14:paraId="587C7B50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 xml:space="preserve">________ Just because the right isn’t mentioned in the Constitution doesn’t mean I don’t have it.  The power goes back to the state and the people because of this Amendment.  </w:t>
      </w:r>
    </w:p>
    <w:p w14:paraId="3A939377" w14:textId="77777777" w:rsidR="00192A5B" w:rsidRDefault="00192A5B" w:rsidP="00192A5B">
      <w:pPr>
        <w:pStyle w:val="ListParagraph"/>
      </w:pPr>
    </w:p>
    <w:p w14:paraId="4A8D092E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 xml:space="preserve">________ If it isn’t a criminal issue, I can still take the problem to the courts because of this amendment. </w:t>
      </w:r>
    </w:p>
    <w:p w14:paraId="1FA61875" w14:textId="77777777" w:rsidR="00192A5B" w:rsidRDefault="00192A5B" w:rsidP="00192A5B">
      <w:pPr>
        <w:pStyle w:val="ListParagraph"/>
      </w:pPr>
    </w:p>
    <w:p w14:paraId="420505D0" w14:textId="77777777" w:rsidR="00192A5B" w:rsidRDefault="00192A5B" w:rsidP="00192A5B">
      <w:pPr>
        <w:pStyle w:val="ListParagraph"/>
        <w:numPr>
          <w:ilvl w:val="0"/>
          <w:numId w:val="1"/>
        </w:numPr>
      </w:pPr>
      <w:r>
        <w:t>________</w:t>
      </w:r>
      <w:r w:rsidRPr="00192A5B">
        <w:t xml:space="preserve"> </w:t>
      </w:r>
      <w:r>
        <w:t>I was told by the government I have to practice the religion of Shintoism.  The government can’t do that because of my . . .</w:t>
      </w:r>
    </w:p>
    <w:p w14:paraId="55BCD713" w14:textId="77777777" w:rsidR="00192A5B" w:rsidRDefault="00192A5B" w:rsidP="00192A5B"/>
    <w:p w14:paraId="4893DDED" w14:textId="77777777" w:rsidR="00192A5B" w:rsidRPr="00192A5B" w:rsidRDefault="00192A5B" w:rsidP="00192A5B">
      <w:pPr>
        <w:pStyle w:val="ListParagraph"/>
        <w:rPr>
          <w:b/>
        </w:rPr>
      </w:pPr>
      <w:r w:rsidRPr="00192A5B">
        <w:rPr>
          <w:b/>
        </w:rPr>
        <w:t xml:space="preserve">On the test you will have to know what Amendment </w:t>
      </w:r>
      <w:r>
        <w:rPr>
          <w:b/>
        </w:rPr>
        <w:t>the scenario is talking about</w:t>
      </w:r>
      <w:r w:rsidRPr="00192A5B">
        <w:rPr>
          <w:b/>
        </w:rPr>
        <w:t xml:space="preserve"> and explain your answer.   </w:t>
      </w:r>
      <w:r>
        <w:rPr>
          <w:b/>
        </w:rPr>
        <w:t xml:space="preserve">This worksheet is a great tool to help you study.  Make sure you understand why you pick what you do.  </w:t>
      </w:r>
    </w:p>
    <w:sectPr w:rsidR="00192A5B" w:rsidRPr="00192A5B" w:rsidSect="00192A5B">
      <w:pgSz w:w="12240" w:h="15840"/>
      <w:pgMar w:top="63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F06"/>
    <w:multiLevelType w:val="hybridMultilevel"/>
    <w:tmpl w:val="255A7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5B"/>
    <w:rsid w:val="00192A5B"/>
    <w:rsid w:val="00261ABA"/>
    <w:rsid w:val="004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F1B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2007</Characters>
  <Application>Microsoft Macintosh Word</Application>
  <DocSecurity>0</DocSecurity>
  <Lines>16</Lines>
  <Paragraphs>4</Paragraphs>
  <ScaleCrop>false</ScaleCrop>
  <Company>Clear Creek Amana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2</cp:revision>
  <dcterms:created xsi:type="dcterms:W3CDTF">2014-02-20T20:06:00Z</dcterms:created>
  <dcterms:modified xsi:type="dcterms:W3CDTF">2014-02-20T20:24:00Z</dcterms:modified>
</cp:coreProperties>
</file>